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D84D8" w14:textId="77777777" w:rsidR="005810F1" w:rsidRDefault="005810F1" w:rsidP="005810F1">
      <w:pPr>
        <w:pStyle w:val="Nadpis4"/>
      </w:pPr>
      <w:r>
        <w:t>TECHNICKÉ PODMÍNKY</w:t>
      </w:r>
    </w:p>
    <w:p w14:paraId="3BAE458F" w14:textId="77777777" w:rsidR="00855727" w:rsidRDefault="00855727" w:rsidP="005810F1"/>
    <w:p w14:paraId="6B09699C" w14:textId="4EBA3302" w:rsidR="00774B8B" w:rsidRDefault="00B511D1" w:rsidP="00B511D1">
      <w:pPr>
        <w:jc w:val="center"/>
        <w:rPr>
          <w:rFonts w:eastAsiaTheme="majorEastAsia" w:cstheme="majorBidi"/>
          <w:b/>
          <w:iCs/>
          <w:sz w:val="28"/>
          <w:szCs w:val="28"/>
        </w:rPr>
      </w:pPr>
      <w:r w:rsidRPr="00B511D1">
        <w:rPr>
          <w:rFonts w:eastAsiaTheme="majorEastAsia" w:cstheme="majorBidi"/>
          <w:b/>
          <w:iCs/>
          <w:sz w:val="28"/>
          <w:szCs w:val="28"/>
        </w:rPr>
        <w:t xml:space="preserve">Technické podmínky pro </w:t>
      </w:r>
      <w:proofErr w:type="spellStart"/>
      <w:r w:rsidRPr="00B511D1">
        <w:rPr>
          <w:rFonts w:eastAsiaTheme="majorEastAsia" w:cstheme="majorBidi"/>
          <w:b/>
          <w:iCs/>
          <w:sz w:val="28"/>
          <w:szCs w:val="28"/>
        </w:rPr>
        <w:t>schodolez</w:t>
      </w:r>
      <w:proofErr w:type="spellEnd"/>
    </w:p>
    <w:p w14:paraId="5843BEF3" w14:textId="77777777" w:rsidR="00B511D1" w:rsidRPr="00FE648C" w:rsidRDefault="00B511D1" w:rsidP="00B511D1">
      <w:pPr>
        <w:jc w:val="center"/>
        <w:rPr>
          <w:rFonts w:cs="Arial"/>
          <w:color w:val="000000"/>
          <w:szCs w:val="20"/>
          <w:u w:val="single"/>
        </w:rPr>
      </w:pPr>
    </w:p>
    <w:p w14:paraId="06493C8E" w14:textId="77777777" w:rsidR="00B511D1" w:rsidRPr="008C7866" w:rsidRDefault="00B511D1" w:rsidP="00B511D1">
      <w:pPr>
        <w:pStyle w:val="FormtovanvHTML"/>
        <w:jc w:val="center"/>
        <w:rPr>
          <w:b/>
          <w:sz w:val="28"/>
          <w:szCs w:val="28"/>
        </w:rPr>
      </w:pPr>
      <w:r w:rsidRPr="008C7866">
        <w:rPr>
          <w:b/>
          <w:sz w:val="28"/>
          <w:szCs w:val="28"/>
        </w:rPr>
        <w:t>Pásové přepravní zařízení pro osoby na mechanickém invalidním vozíku</w:t>
      </w:r>
    </w:p>
    <w:p w14:paraId="42A4CFC1" w14:textId="77777777" w:rsidR="00B511D1" w:rsidRDefault="00B511D1" w:rsidP="00B511D1">
      <w:pPr>
        <w:pStyle w:val="FormtovanvHTML"/>
      </w:pPr>
    </w:p>
    <w:p w14:paraId="47C2F37B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proofErr w:type="gramStart"/>
      <w:r w:rsidRPr="00B511D1">
        <w:rPr>
          <w:rFonts w:ascii="Arial" w:hAnsi="Arial" w:cs="Arial"/>
        </w:rPr>
        <w:t>Nosnost:  minimálně</w:t>
      </w:r>
      <w:proofErr w:type="gramEnd"/>
      <w:r w:rsidRPr="00B511D1">
        <w:rPr>
          <w:rFonts w:ascii="Arial" w:hAnsi="Arial" w:cs="Arial"/>
        </w:rPr>
        <w:t xml:space="preserve"> 130kg</w:t>
      </w:r>
    </w:p>
    <w:p w14:paraId="1D03A3C1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 xml:space="preserve">Sklon schodiště: max. 35°, </w:t>
      </w:r>
    </w:p>
    <w:p w14:paraId="2FADF66F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 xml:space="preserve">provoz na baterií, </w:t>
      </w:r>
    </w:p>
    <w:p w14:paraId="3FD3D990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proofErr w:type="gramStart"/>
      <w:r w:rsidRPr="00B511D1">
        <w:rPr>
          <w:rFonts w:ascii="Arial" w:hAnsi="Arial" w:cs="Arial"/>
        </w:rPr>
        <w:t>Rychlost:  do</w:t>
      </w:r>
      <w:proofErr w:type="gramEnd"/>
      <w:r w:rsidRPr="00B511D1">
        <w:rPr>
          <w:rFonts w:ascii="Arial" w:hAnsi="Arial" w:cs="Arial"/>
        </w:rPr>
        <w:t xml:space="preserve"> 5m/min při stoupání i sestupu </w:t>
      </w:r>
    </w:p>
    <w:p w14:paraId="3D4E4FF7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bookmarkStart w:id="0" w:name="_GoBack"/>
      <w:bookmarkEnd w:id="0"/>
    </w:p>
    <w:p w14:paraId="005E8ABB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45FCCCCC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proofErr w:type="gramStart"/>
      <w:r w:rsidRPr="00B511D1">
        <w:rPr>
          <w:rFonts w:ascii="Arial" w:hAnsi="Arial" w:cs="Arial"/>
        </w:rPr>
        <w:t>HMOTNOST:  max.</w:t>
      </w:r>
      <w:proofErr w:type="gramEnd"/>
      <w:r w:rsidRPr="00B511D1">
        <w:rPr>
          <w:rFonts w:ascii="Arial" w:hAnsi="Arial" w:cs="Arial"/>
        </w:rPr>
        <w:t xml:space="preserve"> 49kg </w:t>
      </w:r>
    </w:p>
    <w:p w14:paraId="0E49960A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380DBD06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02195C49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>MOTOR: s elektronickým ovládáním a konstantní spotřebu energie.</w:t>
      </w:r>
    </w:p>
    <w:p w14:paraId="21F60C7A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77496163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proofErr w:type="gramStart"/>
      <w:r w:rsidRPr="00B511D1">
        <w:rPr>
          <w:rFonts w:ascii="Arial" w:hAnsi="Arial" w:cs="Arial"/>
        </w:rPr>
        <w:t>NAPÁJENÍ:  prostřednictvím</w:t>
      </w:r>
      <w:proofErr w:type="gramEnd"/>
      <w:r w:rsidRPr="00B511D1">
        <w:rPr>
          <w:rFonts w:ascii="Arial" w:hAnsi="Arial" w:cs="Arial"/>
        </w:rPr>
        <w:t xml:space="preserve"> gelových bezúdržbových baterií . Integrovaná elektronická nabíječka </w:t>
      </w:r>
    </w:p>
    <w:p w14:paraId="552A053B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4817826C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 xml:space="preserve">DOJEZD: minim. 20 pater na jedno nabití. </w:t>
      </w:r>
    </w:p>
    <w:p w14:paraId="48F348D8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383E579E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 xml:space="preserve">PÁSY: z pryže </w:t>
      </w:r>
    </w:p>
    <w:p w14:paraId="4AB4175F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79F18295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 xml:space="preserve">OVLÁDÁNÍ: pomocí tlačítek pro výstup a sestup </w:t>
      </w:r>
    </w:p>
    <w:p w14:paraId="412B7D9F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3C7F2164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7430D0FE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>POUŽITÍ: přizpůsobitelný různým druhům vozíků prostřednictvím závěsů nastavitelných do výšky, šířky i hloubky bez nutnosti použití nářadí. Využitelný pro vozíky skládací i s pevnými opěradly, k dispozici také příslušenství pro přepravu speciálních vozíků, dětských vozíků i kočárků nebo vozíků elektrických</w:t>
      </w:r>
    </w:p>
    <w:p w14:paraId="0FCE8E0C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022C19E3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>BEZPEČNOST: samosvorný reduktor, zpožděné povely proti náhodnému stisknutí a funkčnost pouze při kontinuálním stisknutí tlačítek, nastavitelný bezpečnostní pás a opěrka hlavy, bezpečnostní závěsy s pojistkou proti náhodnému otevření a nouzové STOP tlačítko</w:t>
      </w:r>
    </w:p>
    <w:p w14:paraId="7AFB7009" w14:textId="1CF27F84" w:rsidR="00774B8B" w:rsidRDefault="00774B8B" w:rsidP="00774B8B">
      <w:pPr>
        <w:rPr>
          <w:rFonts w:cs="Arial"/>
          <w:color w:val="000000"/>
          <w:szCs w:val="20"/>
        </w:rPr>
      </w:pPr>
    </w:p>
    <w:p w14:paraId="1E12AC25" w14:textId="77777777" w:rsidR="00B511D1" w:rsidRPr="00FE648C" w:rsidRDefault="00B511D1" w:rsidP="00774B8B">
      <w:pPr>
        <w:rPr>
          <w:rFonts w:cs="Arial"/>
          <w:color w:val="000000"/>
          <w:szCs w:val="20"/>
        </w:rPr>
      </w:pPr>
    </w:p>
    <w:p w14:paraId="2D71FCF2" w14:textId="77777777" w:rsidR="005810F1" w:rsidRDefault="005810F1" w:rsidP="005810F1">
      <w:pPr>
        <w:pStyle w:val="Nadpis7"/>
        <w:numPr>
          <w:ilvl w:val="0"/>
          <w:numId w:val="0"/>
        </w:numPr>
        <w:ind w:left="426" w:hanging="426"/>
      </w:pPr>
      <w:r>
        <w:t>Prohlášení účastníka</w:t>
      </w:r>
    </w:p>
    <w:p w14:paraId="1DFFD820" w14:textId="3474F795" w:rsidR="005810F1" w:rsidRDefault="005810F1" w:rsidP="005810F1">
      <w:pPr>
        <w:pStyle w:val="Standard"/>
      </w:pPr>
      <w:r>
        <w:t xml:space="preserve">Svým podpisem stvrzujeme, že naše nabídka </w:t>
      </w:r>
      <w:r w:rsidR="004D13BA">
        <w:t xml:space="preserve">minimálně </w:t>
      </w:r>
      <w:r>
        <w:t>splňuje veškeré jednotlivé výše uvedené technické podmínky a parametry.</w:t>
      </w:r>
    </w:p>
    <w:p w14:paraId="10F1BC75" w14:textId="77777777" w:rsidR="005810F1" w:rsidRDefault="005810F1" w:rsidP="005810F1"/>
    <w:p w14:paraId="24D798FE" w14:textId="77777777" w:rsidR="005810F1" w:rsidRDefault="005810F1" w:rsidP="005810F1">
      <w:pPr>
        <w:pStyle w:val="Standard"/>
      </w:pPr>
      <w:r>
        <w:t>V ……………………………………</w:t>
      </w:r>
      <w:proofErr w:type="gramStart"/>
      <w:r>
        <w:t>…….</w:t>
      </w:r>
      <w:proofErr w:type="gramEnd"/>
      <w:r>
        <w:t>…… dne …………………………</w:t>
      </w:r>
      <w:r>
        <w:tab/>
      </w:r>
      <w:r>
        <w:tab/>
      </w:r>
      <w:r>
        <w:tab/>
      </w:r>
    </w:p>
    <w:p w14:paraId="7E14FC7F" w14:textId="77777777" w:rsidR="005810F1" w:rsidRDefault="005810F1" w:rsidP="005810F1"/>
    <w:p w14:paraId="06278522" w14:textId="77777777" w:rsidR="005810F1" w:rsidRDefault="005810F1" w:rsidP="005810F1"/>
    <w:p w14:paraId="352B1988" w14:textId="77777777" w:rsidR="005810F1" w:rsidRDefault="005810F1" w:rsidP="005810F1">
      <w:pPr>
        <w:pStyle w:val="Standard"/>
      </w:pPr>
      <w:r>
        <w:t>……………………………………………………………</w:t>
      </w:r>
    </w:p>
    <w:p w14:paraId="517F4861" w14:textId="77777777" w:rsidR="005810F1" w:rsidRDefault="005810F1" w:rsidP="005810F1">
      <w:pPr>
        <w:pStyle w:val="Bezmezer"/>
      </w:pPr>
      <w:r>
        <w:t>jméno, funkce</w:t>
      </w:r>
    </w:p>
    <w:p w14:paraId="1B088024" w14:textId="77777777" w:rsidR="005810F1" w:rsidRDefault="005810F1" w:rsidP="005810F1">
      <w:pPr>
        <w:pStyle w:val="Standard"/>
      </w:pPr>
      <w:r>
        <w:t>podpis oprávněného zástupce účastníka</w:t>
      </w:r>
    </w:p>
    <w:sectPr w:rsidR="005810F1" w:rsidSect="00DF2EFD">
      <w:headerReference w:type="default" r:id="rId7"/>
      <w:footerReference w:type="default" r:id="rId8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5CDB3" w14:textId="77777777" w:rsidR="008B26FA" w:rsidRDefault="008B26FA" w:rsidP="005810F1">
      <w:pPr>
        <w:spacing w:after="0" w:line="240" w:lineRule="auto"/>
      </w:pPr>
      <w:r>
        <w:separator/>
      </w:r>
    </w:p>
  </w:endnote>
  <w:endnote w:type="continuationSeparator" w:id="0">
    <w:p w14:paraId="6550D3E1" w14:textId="77777777" w:rsidR="008B26FA" w:rsidRDefault="008B26FA" w:rsidP="0058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7BF60" w14:textId="77777777" w:rsidR="005810F1" w:rsidRPr="0080681E" w:rsidRDefault="005810F1" w:rsidP="005810F1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BE1EC2">
      <w:rPr>
        <w:b/>
        <w:bCs/>
        <w:noProof/>
        <w:sz w:val="18"/>
        <w:szCs w:val="18"/>
      </w:rPr>
      <w:t>1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BE1EC2">
      <w:rPr>
        <w:b/>
        <w:bCs/>
        <w:noProof/>
        <w:sz w:val="18"/>
        <w:szCs w:val="18"/>
      </w:rPr>
      <w:t>5</w:t>
    </w:r>
    <w:r w:rsidRPr="0080681E">
      <w:rPr>
        <w:b/>
        <w:bCs/>
        <w:sz w:val="18"/>
        <w:szCs w:val="18"/>
      </w:rPr>
      <w:fldChar w:fldCharType="end"/>
    </w:r>
  </w:p>
  <w:p w14:paraId="7FD59957" w14:textId="77777777" w:rsidR="005810F1" w:rsidRDefault="005810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A2BF6" w14:textId="77777777" w:rsidR="008B26FA" w:rsidRDefault="008B26FA" w:rsidP="005810F1">
      <w:pPr>
        <w:spacing w:after="0" w:line="240" w:lineRule="auto"/>
      </w:pPr>
      <w:r>
        <w:separator/>
      </w:r>
    </w:p>
  </w:footnote>
  <w:footnote w:type="continuationSeparator" w:id="0">
    <w:p w14:paraId="0E77ACE6" w14:textId="77777777" w:rsidR="008B26FA" w:rsidRDefault="008B26FA" w:rsidP="00581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458A6" w14:textId="7D703F54" w:rsidR="005810F1" w:rsidRDefault="005810F1" w:rsidP="005810F1">
    <w:pPr>
      <w:pStyle w:val="Nzev"/>
      <w:jc w:val="right"/>
    </w:pPr>
    <w:r>
      <w:t>Příloha č.</w:t>
    </w:r>
    <w:r w:rsidR="00B511D1">
      <w:t>_</w:t>
    </w:r>
    <w:r>
      <w:t>2</w:t>
    </w:r>
    <w:r w:rsidR="00774B8B">
      <w:t>_</w:t>
    </w:r>
    <w:r w:rsidR="00B511D1">
      <w:t>4</w:t>
    </w:r>
    <w:r>
      <w:t>_Technické podmínky</w:t>
    </w:r>
  </w:p>
  <w:p w14:paraId="63498CD4" w14:textId="77777777" w:rsidR="005810F1" w:rsidRDefault="005810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979DE"/>
    <w:multiLevelType w:val="hybridMultilevel"/>
    <w:tmpl w:val="15DAD1F6"/>
    <w:lvl w:ilvl="0" w:tplc="2F7278F0">
      <w:start w:val="1"/>
      <w:numFmt w:val="decimal"/>
      <w:pStyle w:val="Normlslovan"/>
      <w:lvlText w:val="%1."/>
      <w:lvlJc w:val="left"/>
      <w:pPr>
        <w:ind w:left="720" w:hanging="360"/>
      </w:pPr>
      <w:rPr>
        <w:rFonts w:hint="default"/>
      </w:rPr>
    </w:lvl>
    <w:lvl w:ilvl="1" w:tplc="76842778">
      <w:start w:val="1"/>
      <w:numFmt w:val="lowerLetter"/>
      <w:pStyle w:val="Normla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80BB7"/>
    <w:multiLevelType w:val="hybridMultilevel"/>
    <w:tmpl w:val="0414E4DE"/>
    <w:lvl w:ilvl="0" w:tplc="78560B7C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00D1D"/>
    <w:multiLevelType w:val="hybridMultilevel"/>
    <w:tmpl w:val="5C48AB7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94C81"/>
    <w:multiLevelType w:val="hybridMultilevel"/>
    <w:tmpl w:val="811C7AFE"/>
    <w:lvl w:ilvl="0" w:tplc="040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 w15:restartNumberingAfterBreak="0">
    <w:nsid w:val="57651270"/>
    <w:multiLevelType w:val="hybridMultilevel"/>
    <w:tmpl w:val="378667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C111C"/>
    <w:multiLevelType w:val="multilevel"/>
    <w:tmpl w:val="083418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7" w15:restartNumberingAfterBreak="0">
    <w:nsid w:val="5B96402C"/>
    <w:multiLevelType w:val="multilevel"/>
    <w:tmpl w:val="53C07D6C"/>
    <w:styleLink w:val="WWNum6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0F1"/>
    <w:rsid w:val="00043C25"/>
    <w:rsid w:val="00061718"/>
    <w:rsid w:val="000B0C35"/>
    <w:rsid w:val="00122A09"/>
    <w:rsid w:val="00122A53"/>
    <w:rsid w:val="001851E8"/>
    <w:rsid w:val="001C13AE"/>
    <w:rsid w:val="00233A22"/>
    <w:rsid w:val="00267524"/>
    <w:rsid w:val="002957BE"/>
    <w:rsid w:val="002B5330"/>
    <w:rsid w:val="003950F9"/>
    <w:rsid w:val="0044604B"/>
    <w:rsid w:val="004B0EA9"/>
    <w:rsid w:val="004B50E8"/>
    <w:rsid w:val="004D13BA"/>
    <w:rsid w:val="00553A1B"/>
    <w:rsid w:val="005810F1"/>
    <w:rsid w:val="00605F9B"/>
    <w:rsid w:val="0067177A"/>
    <w:rsid w:val="00697567"/>
    <w:rsid w:val="00722ACC"/>
    <w:rsid w:val="00767C9F"/>
    <w:rsid w:val="00774B8B"/>
    <w:rsid w:val="007D2B23"/>
    <w:rsid w:val="007D337E"/>
    <w:rsid w:val="00855727"/>
    <w:rsid w:val="008632AD"/>
    <w:rsid w:val="008B26FA"/>
    <w:rsid w:val="00953CEA"/>
    <w:rsid w:val="009A5593"/>
    <w:rsid w:val="009B7370"/>
    <w:rsid w:val="009E1673"/>
    <w:rsid w:val="00A21004"/>
    <w:rsid w:val="00AA58EB"/>
    <w:rsid w:val="00AB6A85"/>
    <w:rsid w:val="00B14D29"/>
    <w:rsid w:val="00B511D1"/>
    <w:rsid w:val="00BE1EC2"/>
    <w:rsid w:val="00C76752"/>
    <w:rsid w:val="00CE2F58"/>
    <w:rsid w:val="00DA62AF"/>
    <w:rsid w:val="00DA6BB5"/>
    <w:rsid w:val="00DE5616"/>
    <w:rsid w:val="00DF2EFD"/>
    <w:rsid w:val="00F140C6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5B5C"/>
  <w15:docId w15:val="{34DC157E-2638-4BE6-A72C-70AD37C8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810F1"/>
    <w:pPr>
      <w:spacing w:after="120" w:line="276" w:lineRule="auto"/>
      <w:jc w:val="both"/>
    </w:pPr>
    <w:rPr>
      <w:rFonts w:ascii="Arial" w:hAnsi="Arial" w:cs="Calibr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rFonts w:eastAsia="Times New Roman" w:cs="Arial"/>
      <w:b/>
      <w:bCs/>
      <w:sz w:val="44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  <w:szCs w:val="24"/>
    </w:rPr>
  </w:style>
  <w:style w:type="paragraph" w:styleId="Nadpis4">
    <w:name w:val="heading 4"/>
    <w:aliases w:val="Nadpis 4N"/>
    <w:basedOn w:val="Normln"/>
    <w:next w:val="Normln"/>
    <w:link w:val="Nadpis4Char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semiHidden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267524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qFormat/>
    <w:rsid w:val="00DF2EFD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267524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semiHidden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Zdraznnjemn">
    <w:name w:val="Subtle Emphasis"/>
    <w:aliases w:val="Normální číslovaný"/>
    <w:uiPriority w:val="19"/>
    <w:qFormat/>
    <w:rsid w:val="00553A1B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59"/>
    <w:rsid w:val="005810F1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810F1"/>
  </w:style>
  <w:style w:type="paragraph" w:styleId="Zhlav">
    <w:name w:val="header"/>
    <w:basedOn w:val="Normln"/>
    <w:link w:val="ZhlavChar"/>
    <w:uiPriority w:val="99"/>
    <w:unhideWhenUsed/>
    <w:rsid w:val="0058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10F1"/>
    <w:rPr>
      <w:rFonts w:ascii="Arial" w:hAnsi="Arial" w:cs="Calibri"/>
      <w:sz w:val="20"/>
    </w:rPr>
  </w:style>
  <w:style w:type="paragraph" w:styleId="Zpat">
    <w:name w:val="footer"/>
    <w:basedOn w:val="Normln"/>
    <w:link w:val="ZpatChar"/>
    <w:uiPriority w:val="99"/>
    <w:unhideWhenUsed/>
    <w:rsid w:val="0058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10F1"/>
    <w:rPr>
      <w:rFonts w:ascii="Arial" w:hAnsi="Arial" w:cs="Calibri"/>
      <w:sz w:val="20"/>
    </w:rPr>
  </w:style>
  <w:style w:type="paragraph" w:customStyle="1" w:styleId="Standard">
    <w:name w:val="Standard"/>
    <w:rsid w:val="005810F1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paragraph" w:styleId="Odstavecseseznamem">
    <w:name w:val="List Paragraph"/>
    <w:basedOn w:val="Standard"/>
    <w:uiPriority w:val="34"/>
    <w:qFormat/>
    <w:rsid w:val="005810F1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6">
    <w:name w:val="WWNum6"/>
    <w:basedOn w:val="Bezseznamu"/>
    <w:rsid w:val="005810F1"/>
    <w:pPr>
      <w:numPr>
        <w:numId w:val="2"/>
      </w:numPr>
    </w:pPr>
  </w:style>
  <w:style w:type="character" w:styleId="Zdraznn">
    <w:name w:val="Emphasis"/>
    <w:aliases w:val="Normální a) b)"/>
    <w:uiPriority w:val="20"/>
    <w:qFormat/>
    <w:rsid w:val="00553A1B"/>
    <w:rPr>
      <w:rFonts w:ascii="Arial" w:hAnsi="Arial" w:cs="Arial"/>
      <w:sz w:val="20"/>
      <w:szCs w:val="20"/>
    </w:rPr>
  </w:style>
  <w:style w:type="paragraph" w:customStyle="1" w:styleId="Normlslovan">
    <w:name w:val="Normál číslovaný"/>
    <w:basedOn w:val="Normln"/>
    <w:autoRedefine/>
    <w:qFormat/>
    <w:rsid w:val="009A5593"/>
    <w:pPr>
      <w:numPr>
        <w:numId w:val="3"/>
      </w:numPr>
      <w:spacing w:line="312" w:lineRule="auto"/>
    </w:pPr>
  </w:style>
  <w:style w:type="paragraph" w:customStyle="1" w:styleId="Normla">
    <w:name w:val="Normál a)"/>
    <w:basedOn w:val="Normln"/>
    <w:autoRedefine/>
    <w:qFormat/>
    <w:rsid w:val="00553A1B"/>
    <w:pPr>
      <w:numPr>
        <w:ilvl w:val="1"/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553A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3A1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3A1B"/>
    <w:rPr>
      <w:rFonts w:ascii="Arial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3A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3A1B"/>
    <w:rPr>
      <w:rFonts w:ascii="Arial" w:hAnsi="Arial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3A1B"/>
    <w:rPr>
      <w:rFonts w:ascii="Segoe UI" w:hAnsi="Segoe UI" w:cs="Segoe UI"/>
      <w:sz w:val="18"/>
      <w:szCs w:val="18"/>
    </w:rPr>
  </w:style>
  <w:style w:type="character" w:styleId="PromnnHTML">
    <w:name w:val="HTML Variable"/>
    <w:basedOn w:val="Standardnpsmoodstavce"/>
    <w:uiPriority w:val="99"/>
    <w:semiHidden/>
    <w:unhideWhenUsed/>
    <w:rsid w:val="00B14D29"/>
    <w:rPr>
      <w:i/>
      <w:iCs/>
    </w:rPr>
  </w:style>
  <w:style w:type="paragraph" w:styleId="FormtovanvHTML">
    <w:name w:val="HTML Preformatted"/>
    <w:basedOn w:val="Normln"/>
    <w:link w:val="FormtovanvHTMLChar"/>
    <w:uiPriority w:val="99"/>
    <w:unhideWhenUsed/>
    <w:rsid w:val="00B511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B511D1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Stepan</dc:creator>
  <cp:lastModifiedBy>Pavel Štěpán</cp:lastModifiedBy>
  <cp:revision>9</cp:revision>
  <dcterms:created xsi:type="dcterms:W3CDTF">2018-05-21T15:28:00Z</dcterms:created>
  <dcterms:modified xsi:type="dcterms:W3CDTF">2018-05-27T17:59:00Z</dcterms:modified>
</cp:coreProperties>
</file>